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67" w:rsidRPr="00365B7B" w:rsidRDefault="00761967" w:rsidP="0076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5B7B">
        <w:rPr>
          <w:rFonts w:ascii="Times New Roman" w:eastAsia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761967" w:rsidRPr="00365B7B" w:rsidRDefault="00761967" w:rsidP="0076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5B7B">
        <w:rPr>
          <w:rFonts w:ascii="Times New Roman" w:eastAsia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761967" w:rsidRPr="00365B7B" w:rsidRDefault="00761967" w:rsidP="00761967">
      <w:pPr>
        <w:pStyle w:val="2"/>
        <w:jc w:val="center"/>
        <w:rPr>
          <w:i/>
        </w:rPr>
      </w:pPr>
    </w:p>
    <w:p w:rsidR="00761967" w:rsidRPr="00365B7B" w:rsidRDefault="00761967" w:rsidP="00761967">
      <w:pPr>
        <w:pStyle w:val="2"/>
        <w:jc w:val="center"/>
      </w:pPr>
      <w:r w:rsidRPr="00365B7B">
        <w:t>ПРЕЗИДИУМ</w:t>
      </w:r>
    </w:p>
    <w:p w:rsidR="00761967" w:rsidRPr="00365B7B" w:rsidRDefault="00761967" w:rsidP="00761967">
      <w:pPr>
        <w:pStyle w:val="3"/>
        <w:spacing w:after="0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365B7B">
        <w:rPr>
          <w:rFonts w:ascii="Times New Roman" w:hAnsi="Times New Roman"/>
          <w:sz w:val="32"/>
          <w:szCs w:val="32"/>
        </w:rPr>
        <w:t>П</w:t>
      </w:r>
      <w:proofErr w:type="gramEnd"/>
      <w:r w:rsidRPr="00365B7B"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761967" w:rsidRPr="00365B7B" w:rsidRDefault="00761967" w:rsidP="00761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1967" w:rsidRPr="00365B7B" w:rsidRDefault="009400EE" w:rsidP="00761967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7B">
        <w:rPr>
          <w:rFonts w:ascii="Times New Roman" w:hAnsi="Times New Roman" w:cs="Times New Roman"/>
          <w:sz w:val="28"/>
          <w:szCs w:val="28"/>
        </w:rPr>
        <w:t>24</w:t>
      </w:r>
      <w:r w:rsidR="00761967" w:rsidRPr="00365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B7B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761967" w:rsidRPr="00365B7B">
        <w:rPr>
          <w:rFonts w:ascii="Times New Roman" w:eastAsia="Times New Roman" w:hAnsi="Times New Roman" w:cs="Times New Roman"/>
          <w:sz w:val="28"/>
          <w:szCs w:val="28"/>
        </w:rPr>
        <w:t xml:space="preserve"> 2015 г.</w:t>
      </w:r>
      <w:r w:rsidR="00761967" w:rsidRPr="00365B7B">
        <w:rPr>
          <w:rFonts w:ascii="Times New Roman" w:eastAsia="Times New Roman" w:hAnsi="Times New Roman" w:cs="Times New Roman"/>
          <w:sz w:val="28"/>
          <w:szCs w:val="28"/>
        </w:rPr>
        <w:tab/>
      </w:r>
      <w:r w:rsidR="00523909" w:rsidRPr="00365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A9">
        <w:rPr>
          <w:rFonts w:ascii="Times New Roman" w:eastAsia="Times New Roman" w:hAnsi="Times New Roman" w:cs="Times New Roman"/>
          <w:sz w:val="28"/>
          <w:szCs w:val="28"/>
        </w:rPr>
        <w:t>№ 10-8</w:t>
      </w:r>
    </w:p>
    <w:p w:rsidR="00761967" w:rsidRPr="00365B7B" w:rsidRDefault="00761967" w:rsidP="00761967">
      <w:pPr>
        <w:pStyle w:val="4"/>
        <w:spacing w:after="0"/>
        <w:jc w:val="center"/>
        <w:rPr>
          <w:rFonts w:ascii="Times New Roman" w:hAnsi="Times New Roman"/>
          <w:b w:val="0"/>
        </w:rPr>
      </w:pPr>
      <w:r w:rsidRPr="00365B7B">
        <w:rPr>
          <w:rFonts w:ascii="Times New Roman" w:hAnsi="Times New Roman"/>
          <w:b w:val="0"/>
        </w:rPr>
        <w:t>г. Екатеринбург</w:t>
      </w:r>
    </w:p>
    <w:p w:rsidR="00761967" w:rsidRPr="00365B7B" w:rsidRDefault="00761967" w:rsidP="00761967">
      <w:pPr>
        <w:tabs>
          <w:tab w:val="left" w:pos="4050"/>
        </w:tabs>
        <w:spacing w:after="0" w:line="240" w:lineRule="auto"/>
        <w:ind w:right="4680"/>
        <w:rPr>
          <w:rFonts w:ascii="Times New Roman" w:hAnsi="Times New Roman" w:cs="Times New Roman"/>
          <w:sz w:val="28"/>
          <w:szCs w:val="28"/>
        </w:rPr>
      </w:pPr>
    </w:p>
    <w:p w:rsidR="00320113" w:rsidRPr="00365B7B" w:rsidRDefault="00320113" w:rsidP="00761967">
      <w:pPr>
        <w:tabs>
          <w:tab w:val="left" w:pos="4050"/>
        </w:tabs>
        <w:spacing w:after="0" w:line="240" w:lineRule="auto"/>
        <w:ind w:right="4680"/>
        <w:rPr>
          <w:rFonts w:ascii="Times New Roman" w:hAnsi="Times New Roman" w:cs="Times New Roman"/>
          <w:sz w:val="28"/>
          <w:szCs w:val="28"/>
        </w:rPr>
      </w:pPr>
      <w:r w:rsidRPr="00365B7B">
        <w:rPr>
          <w:rFonts w:ascii="Times New Roman" w:hAnsi="Times New Roman" w:cs="Times New Roman"/>
          <w:sz w:val="28"/>
          <w:szCs w:val="28"/>
        </w:rPr>
        <w:t xml:space="preserve">О частичном изменении </w:t>
      </w:r>
      <w:proofErr w:type="gramStart"/>
      <w:r w:rsidRPr="00365B7B">
        <w:rPr>
          <w:rFonts w:ascii="Times New Roman" w:hAnsi="Times New Roman" w:cs="Times New Roman"/>
          <w:sz w:val="28"/>
          <w:szCs w:val="28"/>
        </w:rPr>
        <w:t xml:space="preserve">состава Ученого совета Федерального государственного бюджетного учреждения науки Института </w:t>
      </w:r>
      <w:r w:rsidR="009400EE" w:rsidRPr="00365B7B">
        <w:rPr>
          <w:rFonts w:ascii="Times New Roman" w:hAnsi="Times New Roman" w:cs="Times New Roman"/>
          <w:sz w:val="28"/>
          <w:szCs w:val="28"/>
        </w:rPr>
        <w:t>экологических проблем Севера</w:t>
      </w:r>
      <w:r w:rsidRPr="00365B7B">
        <w:rPr>
          <w:rFonts w:ascii="Times New Roman" w:hAnsi="Times New Roman" w:cs="Times New Roman"/>
          <w:sz w:val="28"/>
          <w:szCs w:val="28"/>
        </w:rPr>
        <w:t xml:space="preserve"> Уральского отделения Российской академии наук</w:t>
      </w:r>
      <w:proofErr w:type="gramEnd"/>
    </w:p>
    <w:p w:rsidR="00761967" w:rsidRPr="00365B7B" w:rsidRDefault="00761967" w:rsidP="00761967">
      <w:pPr>
        <w:tabs>
          <w:tab w:val="left" w:pos="4050"/>
        </w:tabs>
        <w:spacing w:after="0" w:line="240" w:lineRule="auto"/>
        <w:ind w:right="4680"/>
        <w:rPr>
          <w:rFonts w:ascii="Times New Roman" w:hAnsi="Times New Roman" w:cs="Times New Roman"/>
          <w:sz w:val="28"/>
          <w:szCs w:val="28"/>
        </w:rPr>
      </w:pPr>
    </w:p>
    <w:p w:rsidR="00C64092" w:rsidRPr="00365B7B" w:rsidRDefault="00C64092" w:rsidP="00761967">
      <w:pPr>
        <w:tabs>
          <w:tab w:val="left" w:pos="4050"/>
        </w:tabs>
        <w:spacing w:after="0" w:line="240" w:lineRule="auto"/>
        <w:ind w:right="4680"/>
        <w:rPr>
          <w:rFonts w:ascii="Times New Roman" w:hAnsi="Times New Roman" w:cs="Times New Roman"/>
          <w:sz w:val="28"/>
          <w:szCs w:val="28"/>
        </w:rPr>
      </w:pPr>
    </w:p>
    <w:p w:rsidR="00320113" w:rsidRPr="00365B7B" w:rsidRDefault="00320113" w:rsidP="00761967">
      <w:pPr>
        <w:tabs>
          <w:tab w:val="left" w:pos="405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B7B">
        <w:rPr>
          <w:rFonts w:ascii="Times New Roman" w:hAnsi="Times New Roman" w:cs="Times New Roman"/>
          <w:b/>
          <w:sz w:val="28"/>
          <w:szCs w:val="28"/>
        </w:rPr>
        <w:t xml:space="preserve">Президиум Уральского отделения </w:t>
      </w:r>
    </w:p>
    <w:p w:rsidR="00320113" w:rsidRPr="00365B7B" w:rsidRDefault="00320113" w:rsidP="00761967">
      <w:pPr>
        <w:tabs>
          <w:tab w:val="left" w:pos="405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B7B">
        <w:rPr>
          <w:rFonts w:ascii="Times New Roman" w:hAnsi="Times New Roman" w:cs="Times New Roman"/>
          <w:b/>
          <w:sz w:val="28"/>
          <w:szCs w:val="28"/>
        </w:rPr>
        <w:t xml:space="preserve">Российской академии наук </w:t>
      </w:r>
      <w:r w:rsidRPr="00365B7B">
        <w:rPr>
          <w:rFonts w:ascii="Times New Roman" w:hAnsi="Times New Roman" w:cs="Times New Roman"/>
          <w:b/>
          <w:caps/>
          <w:sz w:val="28"/>
          <w:szCs w:val="28"/>
        </w:rPr>
        <w:t>Постановляет</w:t>
      </w:r>
      <w:r w:rsidRPr="00365B7B">
        <w:rPr>
          <w:rFonts w:ascii="Times New Roman" w:hAnsi="Times New Roman" w:cs="Times New Roman"/>
          <w:b/>
          <w:sz w:val="28"/>
          <w:szCs w:val="28"/>
        </w:rPr>
        <w:t>:</w:t>
      </w:r>
    </w:p>
    <w:p w:rsidR="00761967" w:rsidRPr="00365B7B" w:rsidRDefault="00761967" w:rsidP="00761967">
      <w:pPr>
        <w:tabs>
          <w:tab w:val="left" w:pos="405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5B7B">
        <w:rPr>
          <w:rFonts w:ascii="Times New Roman" w:hAnsi="Times New Roman" w:cs="Times New Roman"/>
          <w:sz w:val="28"/>
          <w:szCs w:val="28"/>
        </w:rPr>
        <w:t xml:space="preserve">1. </w:t>
      </w:r>
      <w:r w:rsidR="00320113" w:rsidRPr="00365B7B">
        <w:rPr>
          <w:rFonts w:ascii="Times New Roman" w:hAnsi="Times New Roman" w:cs="Times New Roman"/>
          <w:sz w:val="28"/>
          <w:szCs w:val="28"/>
        </w:rPr>
        <w:t xml:space="preserve">Вывести из состава Ученого </w:t>
      </w:r>
      <w:proofErr w:type="gramStart"/>
      <w:r w:rsidR="00320113" w:rsidRPr="00365B7B">
        <w:rPr>
          <w:rFonts w:ascii="Times New Roman" w:hAnsi="Times New Roman" w:cs="Times New Roman"/>
          <w:sz w:val="28"/>
          <w:szCs w:val="28"/>
        </w:rPr>
        <w:t xml:space="preserve">совета Федерального государственного бюджетного учреждения науки Института </w:t>
      </w:r>
      <w:r w:rsidR="009400EE" w:rsidRPr="00365B7B">
        <w:rPr>
          <w:rFonts w:ascii="Times New Roman" w:hAnsi="Times New Roman" w:cs="Times New Roman"/>
          <w:sz w:val="28"/>
          <w:szCs w:val="28"/>
        </w:rPr>
        <w:t xml:space="preserve">экологических проблем Севера </w:t>
      </w:r>
      <w:r w:rsidR="00320113" w:rsidRPr="00365B7B">
        <w:rPr>
          <w:rFonts w:ascii="Times New Roman" w:hAnsi="Times New Roman" w:cs="Times New Roman"/>
          <w:sz w:val="28"/>
          <w:szCs w:val="28"/>
        </w:rPr>
        <w:t>Ур</w:t>
      </w:r>
      <w:r w:rsidRPr="00365B7B">
        <w:rPr>
          <w:rFonts w:ascii="Times New Roman" w:hAnsi="Times New Roman" w:cs="Times New Roman"/>
          <w:sz w:val="28"/>
          <w:szCs w:val="28"/>
        </w:rPr>
        <w:t>ал</w:t>
      </w:r>
      <w:r w:rsidRPr="00365B7B">
        <w:rPr>
          <w:rFonts w:ascii="Times New Roman" w:hAnsi="Times New Roman" w:cs="Times New Roman"/>
          <w:sz w:val="28"/>
          <w:szCs w:val="28"/>
        </w:rPr>
        <w:t>ь</w:t>
      </w:r>
      <w:r w:rsidRPr="00365B7B">
        <w:rPr>
          <w:rFonts w:ascii="Times New Roman" w:hAnsi="Times New Roman" w:cs="Times New Roman"/>
          <w:sz w:val="28"/>
          <w:szCs w:val="28"/>
        </w:rPr>
        <w:t>ского отделения Российской академии</w:t>
      </w:r>
      <w:proofErr w:type="gramEnd"/>
      <w:r w:rsidRPr="00365B7B">
        <w:rPr>
          <w:rFonts w:ascii="Times New Roman" w:hAnsi="Times New Roman" w:cs="Times New Roman"/>
          <w:sz w:val="28"/>
          <w:szCs w:val="28"/>
        </w:rPr>
        <w:t xml:space="preserve"> наук (И</w:t>
      </w:r>
      <w:r w:rsidR="009400EE" w:rsidRPr="00365B7B">
        <w:rPr>
          <w:rFonts w:ascii="Times New Roman" w:hAnsi="Times New Roman" w:cs="Times New Roman"/>
          <w:sz w:val="28"/>
          <w:szCs w:val="28"/>
        </w:rPr>
        <w:t xml:space="preserve">ЭПС УрО </w:t>
      </w:r>
      <w:r w:rsidRPr="00365B7B">
        <w:rPr>
          <w:rFonts w:ascii="Times New Roman" w:hAnsi="Times New Roman" w:cs="Times New Roman"/>
          <w:sz w:val="28"/>
          <w:szCs w:val="28"/>
        </w:rPr>
        <w:t>РАН):</w:t>
      </w:r>
    </w:p>
    <w:p w:rsidR="00A8172A" w:rsidRPr="00365B7B" w:rsidRDefault="00A8172A" w:rsidP="00761967">
      <w:pPr>
        <w:tabs>
          <w:tab w:val="left" w:pos="405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36"/>
        <w:gridCol w:w="6803"/>
      </w:tblGrid>
      <w:tr w:rsidR="00761967" w:rsidRPr="00365B7B" w:rsidTr="00365B7B">
        <w:tc>
          <w:tcPr>
            <w:tcW w:w="2802" w:type="dxa"/>
          </w:tcPr>
          <w:p w:rsidR="00365B7B" w:rsidRDefault="009400EE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7B">
              <w:rPr>
                <w:rFonts w:ascii="Times New Roman" w:hAnsi="Times New Roman" w:cs="Times New Roman"/>
                <w:sz w:val="28"/>
                <w:szCs w:val="28"/>
              </w:rPr>
              <w:t>Шварцмана</w:t>
            </w:r>
          </w:p>
          <w:p w:rsidR="00761967" w:rsidRPr="00365B7B" w:rsidRDefault="009400EE" w:rsidP="00365B7B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7B">
              <w:rPr>
                <w:rFonts w:ascii="Times New Roman" w:hAnsi="Times New Roman" w:cs="Times New Roman"/>
                <w:sz w:val="28"/>
                <w:szCs w:val="28"/>
              </w:rPr>
              <w:t>Юрия Григорьевича</w:t>
            </w:r>
          </w:p>
        </w:tc>
        <w:tc>
          <w:tcPr>
            <w:tcW w:w="636" w:type="dxa"/>
          </w:tcPr>
          <w:p w:rsidR="00761967" w:rsidRPr="00365B7B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7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6803" w:type="dxa"/>
          </w:tcPr>
          <w:p w:rsidR="00761967" w:rsidRPr="00365B7B" w:rsidRDefault="009400EE" w:rsidP="009400EE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7B">
              <w:rPr>
                <w:rFonts w:ascii="Times New Roman" w:hAnsi="Times New Roman" w:cs="Times New Roman"/>
                <w:sz w:val="28"/>
                <w:szCs w:val="28"/>
              </w:rPr>
              <w:t>доктора геолого-минералогических наук</w:t>
            </w:r>
            <w:r w:rsidR="00761967" w:rsidRPr="00365B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5B7B">
              <w:rPr>
                <w:rFonts w:ascii="Times New Roman" w:hAnsi="Times New Roman" w:cs="Times New Roman"/>
                <w:sz w:val="28"/>
                <w:szCs w:val="28"/>
              </w:rPr>
              <w:t>заведующего лабораторией комплексного анализа наземной и ко</w:t>
            </w:r>
            <w:r w:rsidRPr="00365B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5B7B">
              <w:rPr>
                <w:rFonts w:ascii="Times New Roman" w:hAnsi="Times New Roman" w:cs="Times New Roman"/>
                <w:sz w:val="28"/>
                <w:szCs w:val="28"/>
              </w:rPr>
              <w:t xml:space="preserve">мической информации для экологических целей </w:t>
            </w:r>
            <w:r w:rsidR="00761967" w:rsidRPr="00365B7B">
              <w:rPr>
                <w:rFonts w:ascii="Times New Roman" w:hAnsi="Times New Roman" w:cs="Times New Roman"/>
                <w:sz w:val="28"/>
                <w:szCs w:val="28"/>
              </w:rPr>
              <w:t xml:space="preserve"> (в связи </w:t>
            </w:r>
            <w:r w:rsidRPr="00365B7B">
              <w:rPr>
                <w:rFonts w:ascii="Times New Roman" w:hAnsi="Times New Roman" w:cs="Times New Roman"/>
                <w:sz w:val="28"/>
                <w:szCs w:val="28"/>
              </w:rPr>
              <w:t>с прекращением трудовых отношений с Инст</w:t>
            </w:r>
            <w:r w:rsidRPr="00365B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5B7B">
              <w:rPr>
                <w:rFonts w:ascii="Times New Roman" w:hAnsi="Times New Roman" w:cs="Times New Roman"/>
                <w:sz w:val="28"/>
                <w:szCs w:val="28"/>
              </w:rPr>
              <w:t>тутом</w:t>
            </w:r>
            <w:r w:rsidR="00761967" w:rsidRPr="00365B7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</w:tbl>
    <w:p w:rsidR="00761967" w:rsidRPr="00365B7B" w:rsidRDefault="00761967" w:rsidP="00761967">
      <w:pPr>
        <w:tabs>
          <w:tab w:val="left" w:pos="405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5B7B">
        <w:rPr>
          <w:rFonts w:ascii="Times New Roman" w:hAnsi="Times New Roman" w:cs="Times New Roman"/>
          <w:sz w:val="28"/>
          <w:szCs w:val="28"/>
        </w:rPr>
        <w:t xml:space="preserve">2. </w:t>
      </w:r>
      <w:r w:rsidR="00C64092" w:rsidRPr="00365B7B">
        <w:rPr>
          <w:rFonts w:ascii="Times New Roman" w:hAnsi="Times New Roman" w:cs="Times New Roman"/>
          <w:sz w:val="28"/>
          <w:szCs w:val="28"/>
        </w:rPr>
        <w:t xml:space="preserve">Ввести в состав Ученого совета </w:t>
      </w:r>
      <w:r w:rsidR="009400EE" w:rsidRPr="00365B7B">
        <w:rPr>
          <w:rFonts w:ascii="Times New Roman" w:hAnsi="Times New Roman" w:cs="Times New Roman"/>
          <w:sz w:val="28"/>
          <w:szCs w:val="28"/>
        </w:rPr>
        <w:t xml:space="preserve">ИЭПС </w:t>
      </w:r>
      <w:r w:rsidRPr="00365B7B">
        <w:rPr>
          <w:rFonts w:ascii="Times New Roman" w:hAnsi="Times New Roman" w:cs="Times New Roman"/>
          <w:sz w:val="28"/>
          <w:szCs w:val="28"/>
        </w:rPr>
        <w:t>УрО РАН:</w:t>
      </w:r>
    </w:p>
    <w:p w:rsidR="00A8172A" w:rsidRPr="00365B7B" w:rsidRDefault="00A8172A" w:rsidP="00761967">
      <w:pPr>
        <w:tabs>
          <w:tab w:val="left" w:pos="405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36"/>
        <w:gridCol w:w="6803"/>
      </w:tblGrid>
      <w:tr w:rsidR="00761967" w:rsidRPr="00365B7B" w:rsidTr="00365B7B">
        <w:tc>
          <w:tcPr>
            <w:tcW w:w="2802" w:type="dxa"/>
          </w:tcPr>
          <w:p w:rsidR="00365B7B" w:rsidRDefault="009400EE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B7B">
              <w:rPr>
                <w:rFonts w:ascii="Times New Roman" w:hAnsi="Times New Roman" w:cs="Times New Roman"/>
                <w:sz w:val="28"/>
                <w:szCs w:val="28"/>
              </w:rPr>
              <w:t>Кряучюнаса</w:t>
            </w:r>
            <w:proofErr w:type="spellEnd"/>
          </w:p>
          <w:p w:rsidR="00761967" w:rsidRPr="00365B7B" w:rsidRDefault="009400EE" w:rsidP="00365B7B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B7B">
              <w:rPr>
                <w:rFonts w:ascii="Times New Roman" w:hAnsi="Times New Roman" w:cs="Times New Roman"/>
                <w:sz w:val="28"/>
                <w:szCs w:val="28"/>
              </w:rPr>
              <w:t>Видаса</w:t>
            </w:r>
            <w:proofErr w:type="spellEnd"/>
            <w:r w:rsidRPr="00365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365B7B">
              <w:rPr>
                <w:rFonts w:ascii="Times New Roman" w:hAnsi="Times New Roman" w:cs="Times New Roman"/>
                <w:sz w:val="28"/>
                <w:szCs w:val="28"/>
              </w:rPr>
              <w:t>Винанто</w:t>
            </w:r>
            <w:proofErr w:type="spellEnd"/>
          </w:p>
        </w:tc>
        <w:tc>
          <w:tcPr>
            <w:tcW w:w="636" w:type="dxa"/>
          </w:tcPr>
          <w:p w:rsidR="00761967" w:rsidRPr="00365B7B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7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6803" w:type="dxa"/>
          </w:tcPr>
          <w:p w:rsidR="00761967" w:rsidRPr="00365B7B" w:rsidRDefault="00761967" w:rsidP="009400EE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7B">
              <w:rPr>
                <w:rFonts w:ascii="Times New Roman" w:hAnsi="Times New Roman" w:cs="Times New Roman"/>
                <w:sz w:val="28"/>
                <w:szCs w:val="28"/>
              </w:rPr>
              <w:t xml:space="preserve">кандидата </w:t>
            </w:r>
            <w:r w:rsidR="009400EE" w:rsidRPr="00365B7B">
              <w:rPr>
                <w:rFonts w:ascii="Times New Roman" w:hAnsi="Times New Roman" w:cs="Times New Roman"/>
                <w:sz w:val="28"/>
                <w:szCs w:val="28"/>
              </w:rPr>
              <w:t>геолого-минералогических наук</w:t>
            </w:r>
            <w:r w:rsidRPr="00365B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400EE" w:rsidRPr="00365B7B">
              <w:rPr>
                <w:rFonts w:ascii="Times New Roman" w:hAnsi="Times New Roman" w:cs="Times New Roman"/>
                <w:sz w:val="28"/>
                <w:szCs w:val="28"/>
              </w:rPr>
              <w:t>ученого секретаря Института.</w:t>
            </w:r>
          </w:p>
        </w:tc>
      </w:tr>
    </w:tbl>
    <w:p w:rsidR="00761967" w:rsidRPr="00365B7B" w:rsidRDefault="00761967" w:rsidP="00761967">
      <w:pPr>
        <w:tabs>
          <w:tab w:val="left" w:pos="4050"/>
        </w:tabs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5B7B">
        <w:rPr>
          <w:rFonts w:ascii="Times New Roman" w:hAnsi="Times New Roman" w:cs="Times New Roman"/>
          <w:sz w:val="28"/>
          <w:szCs w:val="28"/>
        </w:rPr>
        <w:t xml:space="preserve">3. </w:t>
      </w:r>
      <w:r w:rsidR="00C64092" w:rsidRPr="00365B7B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9400EE" w:rsidRPr="00365B7B">
        <w:rPr>
          <w:rFonts w:ascii="Times New Roman" w:hAnsi="Times New Roman" w:cs="Times New Roman"/>
          <w:sz w:val="28"/>
          <w:szCs w:val="28"/>
        </w:rPr>
        <w:t>ИЭПС</w:t>
      </w:r>
      <w:r w:rsidR="00C64092" w:rsidRPr="00365B7B">
        <w:rPr>
          <w:rFonts w:ascii="Times New Roman" w:hAnsi="Times New Roman" w:cs="Times New Roman"/>
          <w:sz w:val="28"/>
          <w:szCs w:val="28"/>
        </w:rPr>
        <w:t xml:space="preserve"> УрО РАН состав Ученого совета в количестве </w:t>
      </w:r>
      <w:r w:rsidR="009400EE" w:rsidRPr="00365B7B">
        <w:rPr>
          <w:rFonts w:ascii="Times New Roman" w:hAnsi="Times New Roman" w:cs="Times New Roman"/>
          <w:sz w:val="28"/>
          <w:szCs w:val="28"/>
        </w:rPr>
        <w:t>13</w:t>
      </w:r>
      <w:r w:rsidR="00C64092" w:rsidRPr="00365B7B">
        <w:rPr>
          <w:rFonts w:ascii="Times New Roman" w:hAnsi="Times New Roman" w:cs="Times New Roman"/>
          <w:sz w:val="28"/>
          <w:szCs w:val="28"/>
        </w:rPr>
        <w:t xml:space="preserve"> ч</w:t>
      </w:r>
      <w:r w:rsidR="00C64092" w:rsidRPr="00365B7B">
        <w:rPr>
          <w:rFonts w:ascii="Times New Roman" w:hAnsi="Times New Roman" w:cs="Times New Roman"/>
          <w:sz w:val="28"/>
          <w:szCs w:val="28"/>
        </w:rPr>
        <w:t>е</w:t>
      </w:r>
      <w:r w:rsidR="00C64092" w:rsidRPr="00365B7B">
        <w:rPr>
          <w:rFonts w:ascii="Times New Roman" w:hAnsi="Times New Roman" w:cs="Times New Roman"/>
          <w:sz w:val="28"/>
          <w:szCs w:val="28"/>
        </w:rPr>
        <w:t>ловек.</w:t>
      </w:r>
      <w:r w:rsidRPr="00365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092" w:rsidRPr="00365B7B" w:rsidRDefault="00761967" w:rsidP="00761967">
      <w:pPr>
        <w:tabs>
          <w:tab w:val="left" w:pos="4050"/>
        </w:tabs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5B7B">
        <w:rPr>
          <w:rFonts w:ascii="Times New Roman" w:hAnsi="Times New Roman" w:cs="Times New Roman"/>
          <w:sz w:val="28"/>
          <w:szCs w:val="28"/>
        </w:rPr>
        <w:t xml:space="preserve">4. </w:t>
      </w:r>
      <w:r w:rsidR="00C64092" w:rsidRPr="00365B7B">
        <w:rPr>
          <w:rFonts w:ascii="Times New Roman" w:hAnsi="Times New Roman" w:cs="Times New Roman"/>
          <w:sz w:val="28"/>
          <w:szCs w:val="28"/>
        </w:rPr>
        <w:t>Внести соответствующие изменения в постановление Президиума Урал</w:t>
      </w:r>
      <w:r w:rsidR="00C64092" w:rsidRPr="00365B7B">
        <w:rPr>
          <w:rFonts w:ascii="Times New Roman" w:hAnsi="Times New Roman" w:cs="Times New Roman"/>
          <w:sz w:val="28"/>
          <w:szCs w:val="28"/>
        </w:rPr>
        <w:t>ь</w:t>
      </w:r>
      <w:r w:rsidR="00C64092" w:rsidRPr="00365B7B">
        <w:rPr>
          <w:rFonts w:ascii="Times New Roman" w:hAnsi="Times New Roman" w:cs="Times New Roman"/>
          <w:sz w:val="28"/>
          <w:szCs w:val="28"/>
        </w:rPr>
        <w:t>ского отделени</w:t>
      </w:r>
      <w:r w:rsidR="00F57080" w:rsidRPr="00365B7B">
        <w:rPr>
          <w:rFonts w:ascii="Times New Roman" w:hAnsi="Times New Roman" w:cs="Times New Roman"/>
          <w:sz w:val="28"/>
          <w:szCs w:val="28"/>
        </w:rPr>
        <w:t>я Российской академии наук от 15</w:t>
      </w:r>
      <w:r w:rsidR="00C64092" w:rsidRPr="00365B7B">
        <w:rPr>
          <w:rFonts w:ascii="Times New Roman" w:hAnsi="Times New Roman" w:cs="Times New Roman"/>
          <w:sz w:val="28"/>
          <w:szCs w:val="28"/>
        </w:rPr>
        <w:t xml:space="preserve"> </w:t>
      </w:r>
      <w:r w:rsidR="00F57080" w:rsidRPr="00365B7B">
        <w:rPr>
          <w:rFonts w:ascii="Times New Roman" w:hAnsi="Times New Roman" w:cs="Times New Roman"/>
          <w:sz w:val="28"/>
          <w:szCs w:val="28"/>
        </w:rPr>
        <w:t>октября</w:t>
      </w:r>
      <w:r w:rsidR="00C64092" w:rsidRPr="00365B7B">
        <w:rPr>
          <w:rFonts w:ascii="Times New Roman" w:hAnsi="Times New Roman" w:cs="Times New Roman"/>
          <w:sz w:val="28"/>
          <w:szCs w:val="28"/>
        </w:rPr>
        <w:t xml:space="preserve"> 20</w:t>
      </w:r>
      <w:r w:rsidR="00F57080" w:rsidRPr="00365B7B">
        <w:rPr>
          <w:rFonts w:ascii="Times New Roman" w:hAnsi="Times New Roman" w:cs="Times New Roman"/>
          <w:sz w:val="28"/>
          <w:szCs w:val="28"/>
        </w:rPr>
        <w:t>09</w:t>
      </w:r>
      <w:r w:rsidR="00C64092" w:rsidRPr="00365B7B">
        <w:rPr>
          <w:rFonts w:ascii="Times New Roman" w:hAnsi="Times New Roman" w:cs="Times New Roman"/>
          <w:sz w:val="28"/>
          <w:szCs w:val="28"/>
        </w:rPr>
        <w:t xml:space="preserve"> г. № </w:t>
      </w:r>
      <w:r w:rsidR="00F57080" w:rsidRPr="00365B7B">
        <w:rPr>
          <w:rFonts w:ascii="Times New Roman" w:hAnsi="Times New Roman" w:cs="Times New Roman"/>
          <w:sz w:val="28"/>
          <w:szCs w:val="28"/>
        </w:rPr>
        <w:t>9-11</w:t>
      </w:r>
      <w:r w:rsidR="00C64092" w:rsidRPr="00365B7B">
        <w:rPr>
          <w:rFonts w:ascii="Times New Roman" w:hAnsi="Times New Roman" w:cs="Times New Roman"/>
          <w:sz w:val="28"/>
          <w:szCs w:val="28"/>
        </w:rPr>
        <w:t xml:space="preserve"> «Об у</w:t>
      </w:r>
      <w:r w:rsidR="00C64092" w:rsidRPr="00365B7B">
        <w:rPr>
          <w:rFonts w:ascii="Times New Roman" w:hAnsi="Times New Roman" w:cs="Times New Roman"/>
          <w:sz w:val="28"/>
          <w:szCs w:val="28"/>
        </w:rPr>
        <w:t>т</w:t>
      </w:r>
      <w:r w:rsidR="00C64092" w:rsidRPr="00365B7B">
        <w:rPr>
          <w:rFonts w:ascii="Times New Roman" w:hAnsi="Times New Roman" w:cs="Times New Roman"/>
          <w:sz w:val="28"/>
          <w:szCs w:val="28"/>
        </w:rPr>
        <w:t xml:space="preserve">верждении </w:t>
      </w:r>
      <w:proofErr w:type="gramStart"/>
      <w:r w:rsidR="00C64092" w:rsidRPr="00365B7B">
        <w:rPr>
          <w:rFonts w:ascii="Times New Roman" w:hAnsi="Times New Roman" w:cs="Times New Roman"/>
          <w:sz w:val="28"/>
          <w:szCs w:val="28"/>
        </w:rPr>
        <w:t>состава Ученого совета Учреждения Российской академии наук Инст</w:t>
      </w:r>
      <w:r w:rsidR="00C64092" w:rsidRPr="00365B7B">
        <w:rPr>
          <w:rFonts w:ascii="Times New Roman" w:hAnsi="Times New Roman" w:cs="Times New Roman"/>
          <w:sz w:val="28"/>
          <w:szCs w:val="28"/>
        </w:rPr>
        <w:t>и</w:t>
      </w:r>
      <w:r w:rsidR="00C64092" w:rsidRPr="00365B7B">
        <w:rPr>
          <w:rFonts w:ascii="Times New Roman" w:hAnsi="Times New Roman" w:cs="Times New Roman"/>
          <w:sz w:val="28"/>
          <w:szCs w:val="28"/>
        </w:rPr>
        <w:t xml:space="preserve">тута </w:t>
      </w:r>
      <w:r w:rsidR="00F57080" w:rsidRPr="00365B7B">
        <w:rPr>
          <w:rFonts w:ascii="Times New Roman" w:hAnsi="Times New Roman" w:cs="Times New Roman"/>
          <w:sz w:val="28"/>
          <w:szCs w:val="28"/>
        </w:rPr>
        <w:t>экологических проблем Севера</w:t>
      </w:r>
      <w:r w:rsidR="00C64092" w:rsidRPr="00365B7B">
        <w:rPr>
          <w:rFonts w:ascii="Times New Roman" w:hAnsi="Times New Roman" w:cs="Times New Roman"/>
          <w:sz w:val="28"/>
          <w:szCs w:val="28"/>
        </w:rPr>
        <w:t xml:space="preserve"> Уральского отделения РАН</w:t>
      </w:r>
      <w:proofErr w:type="gramEnd"/>
      <w:r w:rsidR="00C64092" w:rsidRPr="00365B7B">
        <w:rPr>
          <w:rFonts w:ascii="Times New Roman" w:hAnsi="Times New Roman" w:cs="Times New Roman"/>
          <w:sz w:val="28"/>
          <w:szCs w:val="28"/>
        </w:rPr>
        <w:t>».</w:t>
      </w:r>
    </w:p>
    <w:p w:rsidR="00331AA9" w:rsidRDefault="00331AA9" w:rsidP="00331AA9">
      <w:pPr>
        <w:pStyle w:val="21"/>
        <w:ind w:left="0" w:firstLine="0"/>
        <w:rPr>
          <w:sz w:val="28"/>
          <w:szCs w:val="28"/>
        </w:rPr>
      </w:pPr>
    </w:p>
    <w:p w:rsidR="00331AA9" w:rsidRDefault="00331AA9" w:rsidP="00331AA9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>Председатель Отделения                                                                            В.Н. Чар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шин</w:t>
      </w:r>
    </w:p>
    <w:p w:rsidR="00331AA9" w:rsidRDefault="00331AA9" w:rsidP="00331AA9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331AA9" w:rsidRDefault="00331AA9" w:rsidP="00331AA9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Главный ученый  </w:t>
      </w:r>
    </w:p>
    <w:p w:rsidR="00331AA9" w:rsidRDefault="00331AA9" w:rsidP="00331AA9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>секретарь Отделения</w:t>
      </w:r>
    </w:p>
    <w:p w:rsidR="00C64092" w:rsidRPr="00365B7B" w:rsidRDefault="00331AA9" w:rsidP="00331A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член-корреспондент РАН                                                                                Е.В. Попов </w:t>
      </w:r>
    </w:p>
    <w:sectPr w:rsidR="00C64092" w:rsidRPr="00365B7B" w:rsidSect="00331AA9">
      <w:pgSz w:w="11906" w:h="16838"/>
      <w:pgMar w:top="993" w:right="850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546AF"/>
    <w:multiLevelType w:val="hybridMultilevel"/>
    <w:tmpl w:val="B8F64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20113"/>
    <w:rsid w:val="0018423E"/>
    <w:rsid w:val="002469A7"/>
    <w:rsid w:val="00320113"/>
    <w:rsid w:val="00331AA9"/>
    <w:rsid w:val="00365B7B"/>
    <w:rsid w:val="00376275"/>
    <w:rsid w:val="00523909"/>
    <w:rsid w:val="005A637F"/>
    <w:rsid w:val="00761967"/>
    <w:rsid w:val="008209B1"/>
    <w:rsid w:val="009400EE"/>
    <w:rsid w:val="00A8172A"/>
    <w:rsid w:val="00C64092"/>
    <w:rsid w:val="00C86BB1"/>
    <w:rsid w:val="00D63BD2"/>
    <w:rsid w:val="00F20D7A"/>
    <w:rsid w:val="00F5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D2"/>
  </w:style>
  <w:style w:type="paragraph" w:styleId="2">
    <w:name w:val="heading 2"/>
    <w:basedOn w:val="a"/>
    <w:next w:val="a"/>
    <w:link w:val="20"/>
    <w:uiPriority w:val="99"/>
    <w:qFormat/>
    <w:rsid w:val="00761967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967"/>
    <w:pPr>
      <w:keepNext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967"/>
    <w:pPr>
      <w:keepNext/>
      <w:autoSpaceDE w:val="0"/>
      <w:autoSpaceDN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1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76196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19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6196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21">
    <w:name w:val="Основной текст 21"/>
    <w:basedOn w:val="a"/>
    <w:rsid w:val="00523909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761967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967"/>
    <w:pPr>
      <w:keepNext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967"/>
    <w:pPr>
      <w:keepNext/>
      <w:autoSpaceDE w:val="0"/>
      <w:autoSpaceDN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1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76196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19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6196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21">
    <w:name w:val="Основной текст 21"/>
    <w:basedOn w:val="a"/>
    <w:rsid w:val="00523909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Колотыгина</cp:lastModifiedBy>
  <cp:revision>6</cp:revision>
  <cp:lastPrinted>2015-09-25T06:51:00Z</cp:lastPrinted>
  <dcterms:created xsi:type="dcterms:W3CDTF">2015-09-17T11:39:00Z</dcterms:created>
  <dcterms:modified xsi:type="dcterms:W3CDTF">2015-09-25T06:51:00Z</dcterms:modified>
</cp:coreProperties>
</file>