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8B" w:rsidRDefault="0022338B" w:rsidP="0022338B">
      <w:pPr>
        <w:pStyle w:val="a3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029325" cy="3067050"/>
                <wp:effectExtent l="0" t="0" r="0" b="0"/>
                <wp:docPr id="12" name="Прямоугольник 12" descr="https://proxy.imgsmail.ru?e=1699099581&amp;email=imeturoran%40mail.ru&amp;flags=0&amp;h=uOuhauxkNUECyDnlFfxbQg&amp;is_https=1&amp;url173=c2hhcmUxLmNsb3VkaHEtbWt0My5uZXQvYjc4MGJjZWZiNGRkM2QucG5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29325" cy="306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https://proxy.imgsmail.ru?e=1699099581&amp;email=imeturoran%40mail.ru&amp;flags=0&amp;h=uOuhauxkNUECyDnlFfxbQg&amp;is_https=1&amp;url173=c2hhcmUxLmNsb3VkaHEtbWt0My5uZXQvYjc4MGJjZWZiNGRkM2QucG5n" style="width:474.75pt;height:2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</w:p>
    <w:p w:rsidR="0022338B" w:rsidRDefault="0022338B" w:rsidP="0022338B">
      <w:pPr>
        <w:pStyle w:val="a3"/>
      </w:pPr>
      <w:r>
        <w:rPr>
          <w:rStyle w:val="a4"/>
          <w:sz w:val="36"/>
          <w:szCs w:val="36"/>
          <w:shd w:val="clear" w:color="auto" w:fill="FFFF99"/>
        </w:rPr>
        <w:t>31 октября 2023 г.</w:t>
      </w:r>
      <w:r>
        <w:rPr>
          <w:rStyle w:val="a4"/>
          <w:shd w:val="clear" w:color="auto" w:fill="FFFF99"/>
        </w:rPr>
        <w:t xml:space="preserve"> </w:t>
      </w:r>
    </w:p>
    <w:p w:rsidR="0022338B" w:rsidRDefault="0022338B" w:rsidP="0022338B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Официально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2667000" cy="1790700"/>
                <wp:effectExtent l="0" t="0" r="0" b="0"/>
                <wp:docPr id="7" name="Прямоугольник 7" descr="https://proxy.imgsmail.ru?e=1699099581&amp;email=imeturoran%40mail.ru&amp;flags=0&amp;h=ikFPhHoSFRtfcGl9QKV8RQ&amp;is_https=1&amp;url173=c2hhcmUxLmNsb3VkaHEtbWt0My5uZXQvNjJkYzM2ZjgyMzdhOWUucG5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https://proxy.imgsmail.ru?e=1699099581&amp;email=imeturoran%40mail.ru&amp;flags=0&amp;h=ikFPhHoSFRtfcGl9QKV8RQ&amp;is_https=1&amp;url173=c2hhcmUxLmNsb3VkaHEtbWt0My5uZXQvNjJkYzM2ZjgyMzdhOWUucG5n" style="width:210pt;height:1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</w:p>
    <w:p w:rsidR="0022338B" w:rsidRDefault="0022338B" w:rsidP="0022338B">
      <w:pPr>
        <w:pStyle w:val="a3"/>
        <w:jc w:val="center"/>
      </w:pPr>
      <w:r>
        <w:t xml:space="preserve">Вице-президент РАН С.М. Алдошин </w:t>
      </w:r>
      <w:hyperlink r:id="rId6" w:tgtFrame="_blank" w:history="1">
        <w:r>
          <w:rPr>
            <w:rStyle w:val="a5"/>
            <w:b/>
            <w:bCs/>
          </w:rPr>
          <w:t>поздравил </w:t>
        </w:r>
      </w:hyperlink>
      <w:r>
        <w:rPr>
          <w:rStyle w:val="a4"/>
        </w:rPr>
        <w:t xml:space="preserve"> </w:t>
      </w:r>
      <w:r>
        <w:t xml:space="preserve">Г.В. </w:t>
      </w:r>
      <w:proofErr w:type="spellStart"/>
      <w:r>
        <w:t>Чучеву</w:t>
      </w:r>
      <w:proofErr w:type="spellEnd"/>
      <w:r>
        <w:t xml:space="preserve"> с избранием на должность председателя профсоюза. </w:t>
      </w:r>
    </w:p>
    <w:p w:rsidR="0022338B" w:rsidRDefault="0022338B" w:rsidP="0022338B">
      <w:pPr>
        <w:rPr>
          <w:rStyle w:val="layout"/>
        </w:rPr>
      </w:pPr>
      <w:r>
        <w:rPr>
          <w:rStyle w:val="layout"/>
        </w:rPr>
        <w:pict>
          <v:rect id="_x0000_i1025" style="width:0;height:1.5pt" o:hralign="center" o:hrstd="t" o:hr="t" fillcolor="#a0a0a0" stroked="f"/>
        </w:pict>
      </w:r>
    </w:p>
    <w:p w:rsidR="0022338B" w:rsidRDefault="0022338B" w:rsidP="0022338B">
      <w:pPr>
        <w:pStyle w:val="a3"/>
        <w:jc w:val="center"/>
      </w:pPr>
      <w:r>
        <w:rPr>
          <w:rStyle w:val="a4"/>
          <w:color w:val="993366"/>
          <w:sz w:val="36"/>
          <w:szCs w:val="36"/>
        </w:rPr>
        <w:lastRenderedPageBreak/>
        <w:t>Новости с оперативки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3810000" cy="2752725"/>
                <wp:effectExtent l="0" t="0" r="0" b="0"/>
                <wp:docPr id="6" name="Прямоугольник 6" descr="https://proxy.imgsmail.ru?e=1699099581&amp;email=imeturoran%40mail.ru&amp;flags=0&amp;h=cnWlzDHBCGFMKMjP5-BNFA&amp;is_https=1&amp;url173=c2hhcmUxLmNsb3VkaHEtbWt0My5uZXQvODAwMmYwNDJmNDQ0Y2IucG5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s://proxy.imgsmail.ru?e=1699099581&amp;email=imeturoran%40mail.ru&amp;flags=0&amp;h=cnWlzDHBCGFMKMjP5-BNFA&amp;is_https=1&amp;url173=c2hhcmUxLmNsb3VkaHEtbWt0My5uZXQvODAwMmYwNDJmNDQ0Y2IucG5n" style="width:300pt;height:2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</w:p>
    <w:p w:rsidR="0022338B" w:rsidRDefault="0022338B" w:rsidP="0022338B">
      <w:pPr>
        <w:pStyle w:val="a3"/>
      </w:pPr>
      <w:r>
        <w:t xml:space="preserve">В ходе </w:t>
      </w:r>
      <w:r>
        <w:rPr>
          <w:rStyle w:val="a4"/>
        </w:rPr>
        <w:t>оперативного совещания профсоюза</w:t>
      </w:r>
      <w:r>
        <w:t xml:space="preserve"> 23 октября Г.В. </w:t>
      </w:r>
      <w:proofErr w:type="spellStart"/>
      <w:r>
        <w:t>Чучева</w:t>
      </w:r>
      <w:proofErr w:type="spellEnd"/>
      <w:r>
        <w:t xml:space="preserve"> сообщила, что в офисе профсоюза по итогам съезда ведется прием-передача дел новому руководителю организации и готовится регистрация принятого устава. Подписаны накопившиеся за несколько лет документы Центрального совета (ЦС) и его президиума. </w:t>
      </w:r>
    </w:p>
    <w:p w:rsidR="0022338B" w:rsidRDefault="0022338B" w:rsidP="0022338B">
      <w:pPr>
        <w:pStyle w:val="a3"/>
      </w:pPr>
      <w:r>
        <w:t xml:space="preserve">Г.В. </w:t>
      </w:r>
      <w:proofErr w:type="spellStart"/>
      <w:r>
        <w:t>Чучева</w:t>
      </w:r>
      <w:proofErr w:type="spellEnd"/>
      <w:r>
        <w:t xml:space="preserve"> проинформировала, что из </w:t>
      </w:r>
      <w:proofErr w:type="spellStart"/>
      <w:r>
        <w:t>Минобрнауки</w:t>
      </w:r>
      <w:proofErr w:type="spellEnd"/>
      <w:r>
        <w:t xml:space="preserve"> в Профсоюз работников РАН поступил на согласование проект приказа министерства, утверждающего Примерное положение об оплате труда работников по виду экономической деятельности «Научные исследования и разработки». Документ разослан членам ЦС. Ответ поручено подготовить Комиссии по работе с органами власти. </w:t>
      </w:r>
    </w:p>
    <w:p w:rsidR="0022338B" w:rsidRDefault="0022338B" w:rsidP="0022338B">
      <w:pPr>
        <w:pStyle w:val="a3"/>
      </w:pPr>
      <w:r>
        <w:t xml:space="preserve">Я.Л. Богомолов доложил о решениях ЦС, проходившего накануне съезда. Г.А. Ивлев сообщил об итогах съезда, Г.В. </w:t>
      </w:r>
      <w:proofErr w:type="spellStart"/>
      <w:r>
        <w:t>Чучева</w:t>
      </w:r>
      <w:proofErr w:type="spellEnd"/>
      <w:r>
        <w:t xml:space="preserve"> - о решениях </w:t>
      </w:r>
      <w:proofErr w:type="spellStart"/>
      <w:r>
        <w:t>послесъездовского</w:t>
      </w:r>
      <w:proofErr w:type="spellEnd"/>
      <w:r>
        <w:t xml:space="preserve"> ЦС. Документы, принятые коллегиальными органами, дорабатываются и в ближайшее время будут опубликованы. </w:t>
      </w:r>
    </w:p>
    <w:p w:rsidR="0022338B" w:rsidRDefault="0022338B" w:rsidP="0022338B">
      <w:pPr>
        <w:pStyle w:val="a3"/>
      </w:pPr>
      <w:r>
        <w:t xml:space="preserve">А.И. Дерягин предложил обратиться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РАН</w:t>
      </w:r>
      <w:proofErr w:type="gramEnd"/>
      <w:r>
        <w:t xml:space="preserve"> с предложением придать юбилейной медали РАН статус, дающий право на присвоение звания «Ветеран труда». Вопрос поручено рассмотреть Социальной комиссии. </w:t>
      </w:r>
    </w:p>
    <w:p w:rsidR="0022338B" w:rsidRDefault="0022338B" w:rsidP="0022338B">
      <w:pPr>
        <w:pStyle w:val="a3"/>
      </w:pPr>
      <w:r>
        <w:t xml:space="preserve">Г.В. </w:t>
      </w:r>
      <w:proofErr w:type="spellStart"/>
      <w:r>
        <w:t>Чучева</w:t>
      </w:r>
      <w:proofErr w:type="spellEnd"/>
      <w:r>
        <w:t xml:space="preserve"> попросила председателей комиссий ЦС до 15 ноября прислать информацию об основных результатах деятельности за текущий год, положение о комиссии, списочный состав, предложения по ротации. </w:t>
      </w:r>
    </w:p>
    <w:p w:rsidR="0022338B" w:rsidRDefault="0022338B" w:rsidP="0022338B">
      <w:pPr>
        <w:pStyle w:val="a3"/>
      </w:pPr>
      <w:r>
        <w:t xml:space="preserve">Руководители региональных организаций представили новости с мест. </w:t>
      </w:r>
    </w:p>
    <w:p w:rsidR="0022338B" w:rsidRDefault="0022338B" w:rsidP="0022338B">
      <w:pPr>
        <w:rPr>
          <w:rStyle w:val="layout"/>
        </w:rPr>
      </w:pPr>
      <w:r>
        <w:rPr>
          <w:rStyle w:val="layout"/>
        </w:rPr>
        <w:pict>
          <v:rect id="_x0000_i1026" style="width:0;height:1.5pt" o:hralign="center" o:hrstd="t" o:hr="t" fillcolor="#a0a0a0" stroked="f"/>
        </w:pict>
      </w:r>
    </w:p>
    <w:p w:rsidR="0022338B" w:rsidRDefault="0022338B" w:rsidP="0022338B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Финал игры</w:t>
      </w:r>
      <w:r>
        <w:rPr>
          <w:color w:val="993366"/>
          <w:sz w:val="36"/>
          <w:szCs w:val="36"/>
        </w:rPr>
        <w:t xml:space="preserve"> </w:t>
      </w:r>
    </w:p>
    <w:p w:rsidR="0022338B" w:rsidRDefault="0022338B" w:rsidP="0022338B">
      <w:pPr>
        <w:pStyle w:val="a3"/>
      </w:pPr>
      <w:r>
        <w:rPr>
          <w:rStyle w:val="a4"/>
        </w:rPr>
        <w:lastRenderedPageBreak/>
        <w:t xml:space="preserve">  </w:t>
      </w: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4762500" cy="2543175"/>
                <wp:effectExtent l="0" t="0" r="0" b="0"/>
                <wp:docPr id="5" name="Прямоугольник 5" descr="https://proxy.imgsmail.ru?e=1699099581&amp;email=imeturoran%40mail.ru&amp;flags=0&amp;h=_abLewUsdLI3TIbh9onwTA&amp;is_https=1&amp;url173=c2hhcmUxLmNsb3VkaHEtbWt0My5uZXQvYjExNjYxMDFkZjlhOTUucG5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00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s://proxy.imgsmail.ru?e=1699099581&amp;email=imeturoran%40mail.ru&amp;flags=0&amp;h=_abLewUsdLI3TIbh9onwTA&amp;is_https=1&amp;url173=c2hhcmUxLmNsb3VkaHEtbWt0My5uZXQvYjExNjYxMDFkZjlhOTUucG5n" style="width:375pt;height:20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</w:p>
    <w:p w:rsidR="0022338B" w:rsidRDefault="0022338B" w:rsidP="0022338B">
      <w:pPr>
        <w:pStyle w:val="a3"/>
      </w:pPr>
      <w:r>
        <w:t xml:space="preserve">На сайте и в социальных сетях профсоюза </w:t>
      </w:r>
      <w:hyperlink r:id="rId7" w:tgtFrame="_blank" w:history="1">
        <w:r>
          <w:rPr>
            <w:rStyle w:val="a5"/>
            <w:b/>
            <w:bCs/>
          </w:rPr>
          <w:t>опубликованы материалы</w:t>
        </w:r>
      </w:hyperlink>
      <w:r>
        <w:rPr>
          <w:rStyle w:val="a4"/>
        </w:rPr>
        <w:t xml:space="preserve"> </w:t>
      </w:r>
      <w:r>
        <w:t xml:space="preserve">по итогам II Всероссийской </w:t>
      </w:r>
      <w:proofErr w:type="spellStart"/>
      <w:r>
        <w:t>Академиады</w:t>
      </w:r>
      <w:proofErr w:type="spellEnd"/>
      <w:r>
        <w:t xml:space="preserve"> РАН по настольному теннису </w:t>
      </w:r>
      <w:r>
        <w:rPr>
          <w:rStyle w:val="a4"/>
        </w:rPr>
        <w:t>«Профсоюзная ракетка РАН-2023»</w:t>
      </w:r>
      <w:r>
        <w:t xml:space="preserve">, проходившей 13–15 октября в Саратове, включая информационное сообщение председателя Спортивной комиссии ЦС профсоюза С.А. </w:t>
      </w:r>
      <w:proofErr w:type="spellStart"/>
      <w:r>
        <w:t>Адамчика</w:t>
      </w:r>
      <w:proofErr w:type="spellEnd"/>
      <w:r>
        <w:t xml:space="preserve">, протоколы, фотоальбом. </w:t>
      </w:r>
    </w:p>
    <w:p w:rsidR="0022338B" w:rsidRDefault="0022338B" w:rsidP="0022338B">
      <w:pPr>
        <w:rPr>
          <w:rStyle w:val="layout"/>
        </w:rPr>
      </w:pPr>
      <w:r>
        <w:rPr>
          <w:rStyle w:val="layout"/>
        </w:rPr>
        <w:pict>
          <v:rect id="_x0000_i1027" style="width:0;height:1.5pt" o:hralign="center" o:hrstd="t" o:hr="t" fillcolor="#a0a0a0" stroked="f"/>
        </w:pict>
      </w:r>
    </w:p>
    <w:p w:rsidR="0022338B" w:rsidRDefault="0022338B" w:rsidP="0022338B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В открытый  доступ</w:t>
      </w:r>
      <w:r>
        <w:rPr>
          <w:color w:val="993366"/>
          <w:sz w:val="36"/>
          <w:szCs w:val="36"/>
        </w:rPr>
        <w:t xml:space="preserve"> </w:t>
      </w:r>
    </w:p>
    <w:p w:rsidR="0022338B" w:rsidRDefault="0022338B" w:rsidP="0022338B">
      <w:pPr>
        <w:pStyle w:val="a3"/>
      </w:pPr>
      <w:r>
        <w:rPr>
          <w:rStyle w:val="a4"/>
        </w:rPr>
        <w:t xml:space="preserve">  </w:t>
      </w: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2857500" cy="2419350"/>
                <wp:effectExtent l="0" t="0" r="0" b="0"/>
                <wp:docPr id="4" name="Прямоугольник 4" descr="https://proxy.imgsmail.ru?e=1699099581&amp;email=imeturoran%40mail.ru&amp;flags=0&amp;h=iOZ4qtC9EJuLqfdmd4TWwA&amp;is_https=1&amp;url173=c2hhcmUxLmNsb3VkaHEtbWt0My5uZXQvZmY3ODIzYjViNTllMmUucG5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proxy.imgsmail.ru?e=1699099581&amp;email=imeturoran%40mail.ru&amp;flags=0&amp;h=iOZ4qtC9EJuLqfdmd4TWwA&amp;is_https=1&amp;url173=c2hhcmUxLmNsb3VkaHEtbWt0My5uZXQvZmY3ODIzYjViNTllMmUucG5n" style="width:225pt;height:19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</w:p>
    <w:p w:rsidR="0022338B" w:rsidRDefault="0022338B" w:rsidP="0022338B">
      <w:pPr>
        <w:pStyle w:val="a3"/>
      </w:pPr>
      <w:r>
        <w:br/>
        <w:t xml:space="preserve">Отвечать на вопрос: «Что делает профсоюз?» профактиву территориальных и первичных организаций теперь будет легче. Просто  разместите на своих ресурсах выпущенный к съезду </w:t>
      </w:r>
      <w:hyperlink r:id="rId8" w:tgtFrame="_blank" w:history="1">
        <w:r>
          <w:rPr>
            <w:rStyle w:val="a5"/>
            <w:b/>
            <w:bCs/>
          </w:rPr>
          <w:t>буклет «Профсоюз работников РАН: вливайся в команду!»</w:t>
        </w:r>
      </w:hyperlink>
      <w:r>
        <w:rPr>
          <w:rStyle w:val="a4"/>
        </w:rPr>
        <w:t xml:space="preserve">, </w:t>
      </w:r>
      <w:r>
        <w:t xml:space="preserve">в </w:t>
      </w:r>
      <w:proofErr w:type="gramStart"/>
      <w:r>
        <w:t>котором</w:t>
      </w:r>
      <w:proofErr w:type="gramEnd"/>
      <w:r>
        <w:t xml:space="preserve"> представлены наиболее яркие страницы истории профсоюза и ключевые результаты текущей работы. Эта информация должна быть доступна всем членам профсоюза. </w:t>
      </w:r>
    </w:p>
    <w:p w:rsidR="0022338B" w:rsidRDefault="0022338B" w:rsidP="0022338B">
      <w:pPr>
        <w:rPr>
          <w:rStyle w:val="layout"/>
        </w:rPr>
      </w:pPr>
      <w:r>
        <w:rPr>
          <w:rStyle w:val="layout"/>
        </w:rPr>
        <w:pict>
          <v:rect id="_x0000_i1028" style="width:0;height:1.5pt" o:hralign="center" o:hrstd="t" o:hr="t" fillcolor="#a0a0a0" stroked="f"/>
        </w:pict>
      </w:r>
    </w:p>
    <w:p w:rsidR="0022338B" w:rsidRDefault="0022338B" w:rsidP="0022338B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Анонс НС</w:t>
      </w:r>
      <w:r>
        <w:rPr>
          <w:color w:val="993366"/>
          <w:sz w:val="36"/>
          <w:szCs w:val="36"/>
        </w:rPr>
        <w:t xml:space="preserve"> </w:t>
      </w:r>
    </w:p>
    <w:p w:rsidR="0022338B" w:rsidRDefault="0022338B" w:rsidP="0022338B">
      <w:pPr>
        <w:pStyle w:val="a3"/>
      </w:pPr>
      <w:r>
        <w:rPr>
          <w:rStyle w:val="a4"/>
        </w:rPr>
        <w:lastRenderedPageBreak/>
        <w:t xml:space="preserve">  </w:t>
      </w: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2857500" cy="3752850"/>
                <wp:effectExtent l="0" t="0" r="0" b="0"/>
                <wp:docPr id="3" name="Прямоугольник 3" descr="https://proxy.imgsmail.ru?e=1699099581&amp;email=imeturoran%40mail.ru&amp;flags=0&amp;h=xfIKpDVlN3BzeZ-VU6mgcg&amp;is_https=1&amp;url173=c2hhcmUxLmNsb3VkaHEtbWt0My5uZXQvZTcxMmNiMzU1ZjRkODcucG5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375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proxy.imgsmail.ru?e=1699099581&amp;email=imeturoran%40mail.ru&amp;flags=0&amp;h=xfIKpDVlN3BzeZ-VU6mgcg&amp;is_https=1&amp;url173=c2hhcmUxLmNsb3VkaHEtbWt0My5uZXQvZTcxMmNiMzU1ZjRkODcucG5n" style="width:225pt;height:29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</w:p>
    <w:p w:rsidR="0022338B" w:rsidRDefault="0022338B" w:rsidP="0022338B">
      <w:pPr>
        <w:pStyle w:val="a3"/>
      </w:pPr>
      <w:r>
        <w:rPr>
          <w:rStyle w:val="a4"/>
        </w:rPr>
        <w:t>Закрепили знания.</w:t>
      </w:r>
      <w:r>
        <w:t xml:space="preserve"> Семинар на «Правде»: диалог с представителями </w:t>
      </w:r>
      <w:proofErr w:type="spellStart"/>
      <w:r>
        <w:t>Минобрнауки</w:t>
      </w:r>
      <w:proofErr w:type="spellEnd"/>
      <w:r>
        <w:t xml:space="preserve">. </w:t>
      </w:r>
    </w:p>
    <w:p w:rsidR="0022338B" w:rsidRDefault="0022338B" w:rsidP="0022338B">
      <w:pPr>
        <w:pStyle w:val="a3"/>
      </w:pPr>
      <w:r>
        <w:rPr>
          <w:rStyle w:val="a4"/>
        </w:rPr>
        <w:t>Печальный прогноз</w:t>
      </w:r>
      <w:r>
        <w:t xml:space="preserve">. Недофинансирование фундаментальной науки грозит стране бедой. </w:t>
      </w:r>
    </w:p>
    <w:p w:rsidR="0022338B" w:rsidRDefault="0022338B" w:rsidP="0022338B">
      <w:pPr>
        <w:pStyle w:val="a3"/>
      </w:pPr>
      <w:r>
        <w:rPr>
          <w:rStyle w:val="a4"/>
        </w:rPr>
        <w:t xml:space="preserve">Заявление Профсоюза работников РАН в связи с бюджетными планами Правительства РФ. </w:t>
      </w:r>
    </w:p>
    <w:p w:rsidR="0022338B" w:rsidRDefault="0022338B" w:rsidP="0022338B">
      <w:pPr>
        <w:pStyle w:val="a3"/>
      </w:pPr>
      <w:r>
        <w:rPr>
          <w:rStyle w:val="a4"/>
        </w:rPr>
        <w:t>Кольский молодежный.</w:t>
      </w:r>
      <w:r>
        <w:t xml:space="preserve"> Итоги межрегионального семинара в Апатитах. </w:t>
      </w:r>
    </w:p>
    <w:p w:rsidR="0022338B" w:rsidRDefault="0022338B" w:rsidP="0022338B">
      <w:pPr>
        <w:pStyle w:val="a3"/>
      </w:pPr>
      <w:r>
        <w:rPr>
          <w:rStyle w:val="a4"/>
        </w:rPr>
        <w:t>В авангарде науки.</w:t>
      </w:r>
      <w:r>
        <w:t xml:space="preserve"> К 70-летию Института радиотехники и электроники им. В.А. Котельникова РАН. </w:t>
      </w:r>
    </w:p>
    <w:p w:rsidR="0022338B" w:rsidRDefault="0022338B" w:rsidP="0022338B">
      <w:pPr>
        <w:pStyle w:val="a3"/>
      </w:pPr>
      <w:proofErr w:type="gramStart"/>
      <w:r>
        <w:rPr>
          <w:rStyle w:val="a4"/>
        </w:rPr>
        <w:t>Верны</w:t>
      </w:r>
      <w:proofErr w:type="gramEnd"/>
      <w:r>
        <w:rPr>
          <w:rStyle w:val="a4"/>
        </w:rPr>
        <w:t xml:space="preserve"> истокам.</w:t>
      </w:r>
      <w:r>
        <w:t xml:space="preserve"> Представители профсоюза об участии в заседании исполкома Всемирной федерации научных работников. </w:t>
      </w:r>
    </w:p>
    <w:p w:rsidR="0022338B" w:rsidRDefault="0022338B" w:rsidP="0022338B">
      <w:pPr>
        <w:pStyle w:val="a3"/>
      </w:pPr>
      <w:r>
        <w:rPr>
          <w:rStyle w:val="a4"/>
        </w:rPr>
        <w:t>Памяти  коллеги.</w:t>
      </w:r>
      <w:r>
        <w:t xml:space="preserve"> Профсоюз простился с Людмилой Васильевной Ковалевой. </w:t>
      </w:r>
    </w:p>
    <w:p w:rsidR="0022338B" w:rsidRDefault="0022338B" w:rsidP="0022338B">
      <w:pPr>
        <w:pStyle w:val="a3"/>
      </w:pPr>
      <w:r>
        <w:rPr>
          <w:rStyle w:val="a4"/>
        </w:rPr>
        <w:t>С колес – в дело.</w:t>
      </w:r>
      <w:r>
        <w:t xml:space="preserve"> О технологическом конкурсе Российского научного фонда. </w:t>
      </w:r>
    </w:p>
    <w:p w:rsidR="0022338B" w:rsidRDefault="0022338B" w:rsidP="0022338B">
      <w:pPr>
        <w:pStyle w:val="a3"/>
      </w:pPr>
      <w:r>
        <w:rPr>
          <w:rStyle w:val="a4"/>
        </w:rPr>
        <w:t>Мы выбираем трудный путь.</w:t>
      </w:r>
      <w:r>
        <w:t xml:space="preserve"> Председатель </w:t>
      </w:r>
      <w:proofErr w:type="spellStart"/>
      <w:r>
        <w:t>спорткомиссии</w:t>
      </w:r>
      <w:proofErr w:type="spellEnd"/>
      <w:r>
        <w:t xml:space="preserve"> МРО об экспедиции на Эльбрус в честь 300-летия Академии наук. </w:t>
      </w:r>
    </w:p>
    <w:p w:rsidR="0022338B" w:rsidRDefault="0022338B" w:rsidP="0022338B">
      <w:pPr>
        <w:pStyle w:val="a3"/>
      </w:pPr>
      <w:r>
        <w:rPr>
          <w:rStyle w:val="a4"/>
        </w:rPr>
        <w:t xml:space="preserve">Вместе на </w:t>
      </w:r>
      <w:proofErr w:type="spellStart"/>
      <w:r>
        <w:rPr>
          <w:rStyle w:val="a4"/>
        </w:rPr>
        <w:t>квесте</w:t>
      </w:r>
      <w:proofErr w:type="spellEnd"/>
      <w:r>
        <w:t xml:space="preserve">. В ИРАЭ РАН популяризируют активный отдых. </w:t>
      </w:r>
    </w:p>
    <w:p w:rsidR="0022338B" w:rsidRDefault="0022338B" w:rsidP="0022338B">
      <w:pPr>
        <w:pStyle w:val="a3"/>
      </w:pPr>
      <w:r>
        <w:rPr>
          <w:rStyle w:val="a4"/>
        </w:rPr>
        <w:t>Солнечное лето.</w:t>
      </w:r>
      <w:r>
        <w:t xml:space="preserve"> Сотрудники ФИЦ проблем химической физики и медицинской химии РАН отдохнули в Абхазии. </w:t>
      </w:r>
    </w:p>
    <w:p w:rsidR="0022338B" w:rsidRDefault="0022338B" w:rsidP="0022338B">
      <w:pPr>
        <w:pStyle w:val="a3"/>
      </w:pPr>
      <w:r>
        <w:rPr>
          <w:rStyle w:val="a4"/>
        </w:rPr>
        <w:t>А профсоюз бежит? Все бегут.</w:t>
      </w:r>
      <w:r>
        <w:t xml:space="preserve"> Первая Всероссийская беговая </w:t>
      </w:r>
      <w:proofErr w:type="spellStart"/>
      <w:r>
        <w:t>Академиада</w:t>
      </w:r>
      <w:proofErr w:type="spellEnd"/>
      <w:r>
        <w:t xml:space="preserve"> профсоюза прошла на марафонской дистанции. </w:t>
      </w:r>
    </w:p>
    <w:p w:rsidR="0022338B" w:rsidRDefault="0022338B" w:rsidP="0022338B">
      <w:pPr>
        <w:rPr>
          <w:rStyle w:val="layout"/>
        </w:rPr>
      </w:pPr>
      <w:r>
        <w:rPr>
          <w:rStyle w:val="layout"/>
        </w:rPr>
        <w:lastRenderedPageBreak/>
        <w:pict>
          <v:rect id="_x0000_i1029" style="width:0;height:1.5pt" o:hralign="center" o:hrstd="t" o:hr="t" fillcolor="#a0a0a0" stroked="f"/>
        </w:pict>
      </w:r>
    </w:p>
    <w:p w:rsidR="0022338B" w:rsidRDefault="0022338B" w:rsidP="0022338B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В новом формате</w:t>
      </w:r>
      <w:r>
        <w:rPr>
          <w:color w:val="993366"/>
          <w:sz w:val="36"/>
          <w:szCs w:val="36"/>
        </w:rPr>
        <w:t xml:space="preserve"> </w:t>
      </w:r>
    </w:p>
    <w:p w:rsidR="0022338B" w:rsidRDefault="0022338B" w:rsidP="0022338B">
      <w:pPr>
        <w:pStyle w:val="a3"/>
      </w:pPr>
      <w:r>
        <w:rPr>
          <w:rStyle w:val="a4"/>
        </w:rPr>
        <w:t xml:space="preserve">  </w:t>
      </w: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3810000" cy="2543175"/>
                <wp:effectExtent l="0" t="0" r="0" b="0"/>
                <wp:docPr id="2" name="Прямоугольник 2" descr="https://proxy.imgsmail.ru?e=1699099581&amp;email=imeturoran%40mail.ru&amp;flags=0&amp;h=s19RKe73efnPVWUp9gtvcw&amp;is_https=1&amp;url173=c2hhcmUxLmNsb3VkaHEtbWt0My5uZXQvMjkyNmJmZDFiMjA3ZTMuanBlZw~~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proxy.imgsmail.ru?e=1699099581&amp;email=imeturoran%40mail.ru&amp;flags=0&amp;h=s19RKe73efnPVWUp9gtvcw&amp;is_https=1&amp;url173=c2hhcmUxLmNsb3VkaHEtbWt0My5uZXQvMjkyNmJmZDFiMjA3ZTMuanBlZw~~" style="width:300pt;height:20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</w:p>
    <w:p w:rsidR="0022338B" w:rsidRDefault="0022338B" w:rsidP="0022338B">
      <w:pPr>
        <w:pStyle w:val="a3"/>
      </w:pPr>
      <w:r>
        <w:t xml:space="preserve">Российская академия наук и </w:t>
      </w:r>
      <w:proofErr w:type="spellStart"/>
      <w:r>
        <w:t>Минобрнауки</w:t>
      </w:r>
      <w:proofErr w:type="spellEnd"/>
      <w:r>
        <w:t xml:space="preserve"> России провели первое </w:t>
      </w:r>
      <w:hyperlink r:id="rId9" w:tgtFrame="_blank" w:history="1">
        <w:r>
          <w:rPr>
            <w:rStyle w:val="a5"/>
            <w:b/>
            <w:bCs/>
          </w:rPr>
          <w:t>совместное оперативное совещание</w:t>
        </w:r>
      </w:hyperlink>
      <w:r>
        <w:rPr>
          <w:rStyle w:val="a4"/>
        </w:rPr>
        <w:t xml:space="preserve"> </w:t>
      </w:r>
      <w:r>
        <w:t xml:space="preserve">под председательством президента РАН Геннадия Красникова и министра Валерия </w:t>
      </w:r>
      <w:proofErr w:type="spellStart"/>
      <w:r>
        <w:t>Фалькова</w:t>
      </w:r>
      <w:proofErr w:type="spellEnd"/>
      <w:r>
        <w:t xml:space="preserve">. Новый формат взаимодействия предполагает регулярные встречи для оперативного реагирования на актуальные вызовы в научно-технологической сфере. Решения таких «оперативок» обещано держать на особом контроле. </w:t>
      </w:r>
    </w:p>
    <w:p w:rsidR="0022338B" w:rsidRDefault="0022338B" w:rsidP="0022338B">
      <w:pPr>
        <w:pStyle w:val="a3"/>
      </w:pPr>
      <w:r>
        <w:t xml:space="preserve">На первой встрече обсуждались вопросы совершенствования системы экспертизы, порядка формирования </w:t>
      </w:r>
      <w:proofErr w:type="spellStart"/>
      <w:r>
        <w:t>госзадания</w:t>
      </w:r>
      <w:proofErr w:type="spellEnd"/>
      <w:r>
        <w:t xml:space="preserve"> научных организаций и вузов, отмена </w:t>
      </w:r>
      <w:proofErr w:type="spellStart"/>
      <w:r>
        <w:t>категорийности</w:t>
      </w:r>
      <w:proofErr w:type="spellEnd"/>
      <w:r>
        <w:t xml:space="preserve">, процедура реализации крупных проектов по приоритетным направлениям научно-технологического развития. </w:t>
      </w:r>
      <w:r>
        <w:br/>
      </w:r>
      <w:r>
        <w:br/>
        <w:t xml:space="preserve">Профсоюз направил предложение включить в число участников совещаний его представителей. </w:t>
      </w:r>
    </w:p>
    <w:p w:rsidR="0022338B" w:rsidRDefault="0022338B" w:rsidP="0022338B">
      <w:pPr>
        <w:rPr>
          <w:rStyle w:val="layout"/>
        </w:rPr>
      </w:pPr>
      <w:r>
        <w:rPr>
          <w:rStyle w:val="layout"/>
        </w:rPr>
        <w:pict>
          <v:rect id="_x0000_i1030" style="width:0;height:1.5pt" o:hralign="center" o:hrstd="t" o:hr="t" fillcolor="#a0a0a0" stroked="f"/>
        </w:pict>
      </w:r>
    </w:p>
    <w:p w:rsidR="0022338B" w:rsidRDefault="0022338B" w:rsidP="0022338B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Без продления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3971925" cy="2371725"/>
                <wp:effectExtent l="0" t="0" r="0" b="0"/>
                <wp:docPr id="1" name="Прямоугольник 1" descr="https://proxy.imgsmail.ru?e=1699099581&amp;email=imeturoran%40mail.ru&amp;flags=0&amp;h=qlvpZ3t9mmXdDne0rE2Gyg&amp;is_https=1&amp;url173=c2hhcmUxLmNsb3VkaHEtbWt0My5uZXQvZTU1N2M4Y2FmZDdlN2IuanBlZw~~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71925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proxy.imgsmail.ru?e=1699099581&amp;email=imeturoran%40mail.ru&amp;flags=0&amp;h=qlvpZ3t9mmXdDne0rE2Gyg&amp;is_https=1&amp;url173=c2hhcmUxLmNsb3VkaHEtbWt0My5uZXQvZTU1N2M4Y2FmZDdlN2IuanBlZw~~" style="width:312.75pt;height:18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</w:p>
    <w:p w:rsidR="0022338B" w:rsidRDefault="0022338B" w:rsidP="0022338B">
      <w:pPr>
        <w:pStyle w:val="a3"/>
      </w:pPr>
      <w:r>
        <w:lastRenderedPageBreak/>
        <w:t xml:space="preserve">В </w:t>
      </w:r>
      <w:proofErr w:type="spellStart"/>
      <w:r>
        <w:t>соцсетях</w:t>
      </w:r>
      <w:proofErr w:type="spellEnd"/>
      <w:r>
        <w:t xml:space="preserve"> появилась </w:t>
      </w:r>
      <w:hyperlink r:id="rId10" w:tgtFrame="_blank" w:history="1">
        <w:r>
          <w:rPr>
            <w:rStyle w:val="a5"/>
            <w:b/>
            <w:bCs/>
          </w:rPr>
          <w:t>информация</w:t>
        </w:r>
      </w:hyperlink>
      <w:proofErr w:type="gramStart"/>
      <w:r>
        <w:rPr>
          <w:rStyle w:val="a4"/>
        </w:rPr>
        <w:t xml:space="preserve"> </w:t>
      </w:r>
      <w:r>
        <w:t>,</w:t>
      </w:r>
      <w:proofErr w:type="gramEnd"/>
      <w:r>
        <w:t xml:space="preserve"> что Российский научный фонд вынужден отменить в этом году конкурсные отборы на продление сроков ранее поддержанных грантами РНФ проектов отдельных научных групп (продление проектов 2021 года) и междисциплинарных проектов (продление проектов 2020 года). Это связано с "обозначенным в проекте федерального бюджета на 2024 год и на плановый период 2025 и 2026 годов размером имущественного взноса РФ", а попросту – с недостатком средств. </w:t>
      </w:r>
    </w:p>
    <w:p w:rsidR="00926F14" w:rsidRPr="0022338B" w:rsidRDefault="00926F14" w:rsidP="0022338B">
      <w:bookmarkStart w:id="0" w:name="_GoBack"/>
      <w:bookmarkEnd w:id="0"/>
    </w:p>
    <w:sectPr w:rsidR="00926F14" w:rsidRPr="0022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0E3"/>
    <w:multiLevelType w:val="multilevel"/>
    <w:tmpl w:val="4072A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C767F"/>
    <w:multiLevelType w:val="multilevel"/>
    <w:tmpl w:val="808A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D30C7"/>
    <w:multiLevelType w:val="multilevel"/>
    <w:tmpl w:val="E0585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75766"/>
    <w:multiLevelType w:val="multilevel"/>
    <w:tmpl w:val="56AA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C2"/>
    <w:rsid w:val="00022065"/>
    <w:rsid w:val="00045BAF"/>
    <w:rsid w:val="001B6337"/>
    <w:rsid w:val="00204BC2"/>
    <w:rsid w:val="0022338B"/>
    <w:rsid w:val="002523FD"/>
    <w:rsid w:val="00261E14"/>
    <w:rsid w:val="003E3B7D"/>
    <w:rsid w:val="00402E60"/>
    <w:rsid w:val="004D53CF"/>
    <w:rsid w:val="005021FB"/>
    <w:rsid w:val="006562CD"/>
    <w:rsid w:val="006604AE"/>
    <w:rsid w:val="007B4DDE"/>
    <w:rsid w:val="008847A1"/>
    <w:rsid w:val="00926F14"/>
    <w:rsid w:val="00960D48"/>
    <w:rsid w:val="009772EA"/>
    <w:rsid w:val="009D60D8"/>
    <w:rsid w:val="00A33995"/>
    <w:rsid w:val="00AF3630"/>
    <w:rsid w:val="00B85D1D"/>
    <w:rsid w:val="00C24CA8"/>
    <w:rsid w:val="00C41167"/>
    <w:rsid w:val="00C42626"/>
    <w:rsid w:val="00D244C2"/>
    <w:rsid w:val="00D46C91"/>
    <w:rsid w:val="00E364F5"/>
    <w:rsid w:val="00E95CD6"/>
    <w:rsid w:val="00EB1DE9"/>
    <w:rsid w:val="00F3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6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C24CA8"/>
  </w:style>
  <w:style w:type="paragraph" w:styleId="a3">
    <w:name w:val="Normal (Web)"/>
    <w:basedOn w:val="a"/>
    <w:uiPriority w:val="99"/>
    <w:unhideWhenUsed/>
    <w:rsid w:val="00C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CA8"/>
    <w:rPr>
      <w:b/>
      <w:bCs/>
    </w:rPr>
  </w:style>
  <w:style w:type="character" w:styleId="a5">
    <w:name w:val="Hyperlink"/>
    <w:basedOn w:val="a0"/>
    <w:uiPriority w:val="99"/>
    <w:unhideWhenUsed/>
    <w:rsid w:val="00C24CA8"/>
    <w:rPr>
      <w:color w:val="0000FF"/>
      <w:u w:val="single"/>
    </w:rPr>
  </w:style>
  <w:style w:type="character" w:styleId="a6">
    <w:name w:val="Emphasis"/>
    <w:basedOn w:val="a0"/>
    <w:uiPriority w:val="20"/>
    <w:qFormat/>
    <w:rsid w:val="00C24CA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2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CA8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D4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msohyperlinkmrcssattr">
    <w:name w:val="gmail-msohyperlink_mr_css_attr"/>
    <w:basedOn w:val="a0"/>
    <w:rsid w:val="00D46C91"/>
  </w:style>
  <w:style w:type="character" w:customStyle="1" w:styleId="10">
    <w:name w:val="Заголовок 1 Знак"/>
    <w:basedOn w:val="a0"/>
    <w:link w:val="1"/>
    <w:uiPriority w:val="9"/>
    <w:rsid w:val="009D6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6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C24CA8"/>
  </w:style>
  <w:style w:type="paragraph" w:styleId="a3">
    <w:name w:val="Normal (Web)"/>
    <w:basedOn w:val="a"/>
    <w:uiPriority w:val="99"/>
    <w:unhideWhenUsed/>
    <w:rsid w:val="00C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CA8"/>
    <w:rPr>
      <w:b/>
      <w:bCs/>
    </w:rPr>
  </w:style>
  <w:style w:type="character" w:styleId="a5">
    <w:name w:val="Hyperlink"/>
    <w:basedOn w:val="a0"/>
    <w:uiPriority w:val="99"/>
    <w:unhideWhenUsed/>
    <w:rsid w:val="00C24CA8"/>
    <w:rPr>
      <w:color w:val="0000FF"/>
      <w:u w:val="single"/>
    </w:rPr>
  </w:style>
  <w:style w:type="character" w:styleId="a6">
    <w:name w:val="Emphasis"/>
    <w:basedOn w:val="a0"/>
    <w:uiPriority w:val="20"/>
    <w:qFormat/>
    <w:rsid w:val="00C24CA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2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CA8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D4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msohyperlinkmrcssattr">
    <w:name w:val="gmail-msohyperlink_mr_css_attr"/>
    <w:basedOn w:val="a0"/>
    <w:rsid w:val="00D46C91"/>
  </w:style>
  <w:style w:type="character" w:customStyle="1" w:styleId="10">
    <w:name w:val="Заголовок 1 Знак"/>
    <w:basedOn w:val="a0"/>
    <w:link w:val="1"/>
    <w:uiPriority w:val="9"/>
    <w:rsid w:val="009D6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81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4676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205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9915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675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56548810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19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4904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6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44030057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4868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6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9660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578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226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426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71542173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39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8811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883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70879367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7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09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8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2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25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43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86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653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ras.ru/upload/medialibrary/3e8/e3kblhkpj5yq7wwt4b1chek1apv3agz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ew.ras.ru/activities/news/vtoraya-akademiada-po-nastolnomu-tennisu-zavershilas-na-volg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7JoN/tUZnswsm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.me/profRAS/14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profRAS/14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5898</TotalTime>
  <Pages>6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30</cp:revision>
  <dcterms:created xsi:type="dcterms:W3CDTF">2023-02-14T06:56:00Z</dcterms:created>
  <dcterms:modified xsi:type="dcterms:W3CDTF">2023-11-01T12:10:00Z</dcterms:modified>
</cp:coreProperties>
</file>